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D2EA" w14:textId="77777777" w:rsidR="0026495D" w:rsidRPr="00C3507B" w:rsidRDefault="0026495D" w:rsidP="002649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3507B">
        <w:rPr>
          <w:rFonts w:ascii="Times New Roman" w:hAnsi="Times New Roman" w:cs="Times New Roman"/>
          <w:sz w:val="20"/>
          <w:szCs w:val="20"/>
        </w:rPr>
        <w:t>Утверждено приказом директора</w:t>
      </w:r>
    </w:p>
    <w:p w14:paraId="35E51CCC" w14:textId="77777777" w:rsidR="0026495D" w:rsidRDefault="0026495D" w:rsidP="002649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3507B">
        <w:rPr>
          <w:rFonts w:ascii="Times New Roman" w:hAnsi="Times New Roman" w:cs="Times New Roman"/>
          <w:sz w:val="20"/>
          <w:szCs w:val="20"/>
        </w:rPr>
        <w:t xml:space="preserve">ГБУ «ЦСОГПВИИ </w:t>
      </w:r>
      <w:proofErr w:type="spellStart"/>
      <w:r w:rsidRPr="00C3507B">
        <w:rPr>
          <w:rFonts w:ascii="Times New Roman" w:hAnsi="Times New Roman" w:cs="Times New Roman"/>
          <w:sz w:val="20"/>
          <w:szCs w:val="20"/>
        </w:rPr>
        <w:t>г.Арзамаса</w:t>
      </w:r>
      <w:proofErr w:type="spellEnd"/>
      <w:r w:rsidRPr="00C3507B">
        <w:rPr>
          <w:rFonts w:ascii="Times New Roman" w:hAnsi="Times New Roman" w:cs="Times New Roman"/>
          <w:sz w:val="20"/>
          <w:szCs w:val="20"/>
        </w:rPr>
        <w:t xml:space="preserve"> и Арзамасского района»</w:t>
      </w:r>
    </w:p>
    <w:p w14:paraId="318E8405" w14:textId="77777777" w:rsidR="0026495D" w:rsidRDefault="0026495D" w:rsidP="0026495D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01-14/26 от 19.01.2023</w:t>
      </w:r>
    </w:p>
    <w:p w14:paraId="36823BB8" w14:textId="77777777" w:rsidR="007D6667" w:rsidRDefault="007D6667" w:rsidP="006E2ACB">
      <w:pPr>
        <w:pStyle w:val="a8"/>
        <w:spacing w:line="276" w:lineRule="auto"/>
        <w:ind w:left="0" w:right="248" w:firstLine="708"/>
      </w:pPr>
    </w:p>
    <w:p w14:paraId="7711AB88" w14:textId="1BCE9ABA" w:rsidR="00DA0216" w:rsidRDefault="007D6667" w:rsidP="00450938">
      <w:pPr>
        <w:pStyle w:val="a8"/>
        <w:spacing w:line="276" w:lineRule="auto"/>
        <w:ind w:left="0" w:right="248"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EE8912" w14:textId="77777777" w:rsidR="003B5DCC" w:rsidRDefault="003B5DCC" w:rsidP="007D6667">
      <w:pPr>
        <w:pStyle w:val="a8"/>
        <w:spacing w:line="276" w:lineRule="auto"/>
        <w:ind w:left="0" w:right="248" w:firstLine="708"/>
        <w:jc w:val="right"/>
      </w:pPr>
    </w:p>
    <w:p w14:paraId="090D83BC" w14:textId="77777777" w:rsidR="003B5DCC" w:rsidRDefault="003B5DCC" w:rsidP="003B5DCC">
      <w:pPr>
        <w:pStyle w:val="a8"/>
        <w:ind w:left="1108" w:right="876"/>
        <w:jc w:val="center"/>
      </w:pPr>
      <w:r>
        <w:t>УВЕДОМЛЕНИЕ</w:t>
      </w:r>
    </w:p>
    <w:p w14:paraId="66837113" w14:textId="77777777" w:rsidR="003B5DCC" w:rsidRDefault="003B5DCC" w:rsidP="003B5DCC">
      <w:pPr>
        <w:pStyle w:val="a8"/>
        <w:spacing w:before="48" w:line="276" w:lineRule="auto"/>
        <w:ind w:left="549" w:right="316" w:hanging="9"/>
        <w:jc w:val="center"/>
      </w:pPr>
      <w:r>
        <w:t>о возникновении личной заинтересованности при исполнении 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6"/>
        </w:rPr>
        <w:t xml:space="preserve"> </w:t>
      </w:r>
      <w:r>
        <w:t>интересов</w:t>
      </w:r>
    </w:p>
    <w:p w14:paraId="5B95E56E" w14:textId="77777777" w:rsidR="003B5DCC" w:rsidRDefault="003B5DCC" w:rsidP="003B5DCC">
      <w:pPr>
        <w:pStyle w:val="a8"/>
        <w:spacing w:before="3"/>
        <w:ind w:left="0"/>
        <w:jc w:val="left"/>
        <w:rPr>
          <w:sz w:val="32"/>
        </w:rPr>
      </w:pPr>
    </w:p>
    <w:p w14:paraId="208F8CA6" w14:textId="77777777" w:rsidR="003B5DCC" w:rsidRDefault="003B5DCC" w:rsidP="003B5DCC">
      <w:pPr>
        <w:pStyle w:val="a8"/>
        <w:spacing w:line="276" w:lineRule="auto"/>
        <w:ind w:left="0" w:right="253" w:firstLine="652"/>
      </w:pPr>
      <w:r>
        <w:t>Уведомляю о возникновении у меня личной заинтересованности при</w:t>
      </w:r>
      <w:r>
        <w:rPr>
          <w:spacing w:val="1"/>
        </w:rPr>
        <w:t xml:space="preserve"> </w:t>
      </w:r>
      <w:r>
        <w:t>исполнении трудовых обязанностей, которая приводит или может привести к</w:t>
      </w:r>
      <w:r>
        <w:rPr>
          <w:spacing w:val="-67"/>
        </w:rPr>
        <w:t xml:space="preserve"> </w:t>
      </w:r>
      <w:r>
        <w:t>конфликту</w:t>
      </w:r>
      <w:r>
        <w:rPr>
          <w:spacing w:val="-5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(нужное подчеркнуть).</w:t>
      </w:r>
    </w:p>
    <w:p w14:paraId="3E136E0F" w14:textId="77777777" w:rsidR="003B5DCC" w:rsidRDefault="003B5DCC" w:rsidP="003B5DCC">
      <w:pPr>
        <w:pStyle w:val="a8"/>
        <w:tabs>
          <w:tab w:val="left" w:pos="0"/>
        </w:tabs>
        <w:spacing w:line="276" w:lineRule="auto"/>
        <w:ind w:left="0" w:right="250"/>
      </w:pPr>
      <w:r>
        <w:tab/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 заинтересованности:</w:t>
      </w:r>
    </w:p>
    <w:p w14:paraId="0A72004E" w14:textId="77777777" w:rsidR="003B5DCC" w:rsidRDefault="00000000" w:rsidP="003B5DCC">
      <w:pPr>
        <w:pStyle w:val="a8"/>
        <w:spacing w:before="6"/>
        <w:ind w:left="0"/>
        <w:jc w:val="left"/>
        <w:rPr>
          <w:sz w:val="23"/>
        </w:rPr>
      </w:pPr>
      <w:r>
        <w:pict w14:anchorId="01DE0E4E">
          <v:shape id="_x0000_s1031" style="position:absolute;margin-left:85.1pt;margin-top:15.8pt;width:462.15pt;height:.1pt;z-index:-251656192;mso-wrap-distance-left:0;mso-wrap-distance-right:0;mso-position-horizontal-relative:page" coordorigin="1702,316" coordsize="9243,0" o:spt="100" adj="0,,0" path="m1702,316r4899,m6606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ED782CE">
          <v:shape id="_x0000_s1032" style="position:absolute;margin-left:85.1pt;margin-top:34.25pt;width:461.95pt;height:.1pt;z-index:-251655168;mso-wrap-distance-left:0;mso-wrap-distance-right:0;mso-position-horizontal-relative:page" coordorigin="1702,685" coordsize="9239,0" path="m1702,685r9239,e" filled="f" strokeweight=".19811mm">
            <v:path arrowok="t"/>
            <w10:wrap type="topAndBottom" anchorx="page"/>
          </v:shape>
        </w:pict>
      </w:r>
      <w:r>
        <w:pict w14:anchorId="6CC1E2B7">
          <v:shape id="_x0000_s1033" style="position:absolute;margin-left:85.1pt;margin-top:52.9pt;width:462.25pt;height:.1pt;z-index:-251654144;mso-wrap-distance-left:0;mso-wrap-distance-right:0;mso-position-horizontal-relative:page" coordorigin="1702,1058" coordsize="9245,0" o:spt="100" adj="0,,0" path="m1702,1058r8820,m10526,1058r4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5282756B" w14:textId="77777777" w:rsidR="003B5DCC" w:rsidRDefault="003B5DCC" w:rsidP="003B5DCC">
      <w:pPr>
        <w:pStyle w:val="a8"/>
        <w:spacing w:before="2"/>
        <w:ind w:left="0"/>
        <w:jc w:val="left"/>
        <w:rPr>
          <w:sz w:val="25"/>
        </w:rPr>
      </w:pPr>
    </w:p>
    <w:p w14:paraId="71DF75D7" w14:textId="77777777" w:rsidR="003B5DCC" w:rsidRDefault="003B5DCC" w:rsidP="003B5DCC">
      <w:pPr>
        <w:pStyle w:val="a8"/>
        <w:spacing w:before="4"/>
        <w:ind w:left="0"/>
        <w:jc w:val="left"/>
        <w:rPr>
          <w:sz w:val="25"/>
        </w:rPr>
      </w:pPr>
    </w:p>
    <w:p w14:paraId="24B8AF7F" w14:textId="77777777" w:rsidR="003B5DCC" w:rsidRDefault="003B5DCC" w:rsidP="003B5DCC">
      <w:pPr>
        <w:pStyle w:val="a8"/>
        <w:spacing w:before="18" w:line="276" w:lineRule="auto"/>
        <w:ind w:left="0" w:right="244" w:firstLine="482"/>
      </w:pPr>
      <w:r>
        <w:t>Обязанности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трудовым</w:t>
      </w:r>
      <w:r>
        <w:rPr>
          <w:spacing w:val="9"/>
        </w:rPr>
        <w:t xml:space="preserve"> </w:t>
      </w:r>
      <w:r>
        <w:t>договором,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которых влияет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личная заинтересованность:</w:t>
      </w:r>
    </w:p>
    <w:p w14:paraId="5C314E50" w14:textId="77777777" w:rsidR="003B5DCC" w:rsidRDefault="00000000" w:rsidP="003B5DCC">
      <w:pPr>
        <w:pStyle w:val="a8"/>
        <w:spacing w:before="8"/>
        <w:ind w:left="0"/>
        <w:jc w:val="left"/>
        <w:rPr>
          <w:sz w:val="23"/>
        </w:rPr>
      </w:pPr>
      <w:r>
        <w:pict w14:anchorId="65237B11">
          <v:shape id="_x0000_s1034" style="position:absolute;margin-left:120.5pt;margin-top:15.9pt;width:427.05pt;height:.1pt;z-index:-251653120;mso-wrap-distance-left:0;mso-wrap-distance-right:0;mso-position-horizontal-relative:page" coordorigin="2410,318" coordsize="8541,0" path="m2410,318r8541,e" filled="f" strokeweight=".19811mm">
            <v:path arrowok="t"/>
            <w10:wrap type="topAndBottom" anchorx="page"/>
          </v:shape>
        </w:pict>
      </w:r>
    </w:p>
    <w:p w14:paraId="6A962F39" w14:textId="25B20299" w:rsidR="003B5DCC" w:rsidRDefault="003B5DCC" w:rsidP="003B5DCC">
      <w:pPr>
        <w:pStyle w:val="a8"/>
        <w:tabs>
          <w:tab w:val="left" w:pos="3216"/>
          <w:tab w:val="left" w:pos="4144"/>
          <w:tab w:val="left" w:pos="4733"/>
          <w:tab w:val="left" w:pos="7096"/>
          <w:tab w:val="left" w:pos="7836"/>
        </w:tabs>
        <w:spacing w:before="18" w:line="276" w:lineRule="auto"/>
        <w:ind w:left="0" w:right="254"/>
      </w:pPr>
      <w:r>
        <w:t xml:space="preserve">       </w:t>
      </w:r>
      <w:r w:rsidR="00492B27">
        <w:t>Предлагаемые меры</w:t>
      </w:r>
      <w:r>
        <w:t xml:space="preserve"> по предотвращению или </w:t>
      </w:r>
      <w:r>
        <w:rPr>
          <w:spacing w:val="-1"/>
        </w:rPr>
        <w:t>урегулированию</w:t>
      </w:r>
      <w:r>
        <w:rPr>
          <w:spacing w:val="-6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интересов:</w:t>
      </w:r>
    </w:p>
    <w:p w14:paraId="1E9E8795" w14:textId="77777777" w:rsidR="003B5DCC" w:rsidRDefault="003B5DCC" w:rsidP="003B5DCC">
      <w:pPr>
        <w:pStyle w:val="a8"/>
        <w:ind w:left="0"/>
        <w:jc w:val="left"/>
        <w:rPr>
          <w:sz w:val="20"/>
        </w:rPr>
      </w:pPr>
    </w:p>
    <w:p w14:paraId="42C42BDB" w14:textId="77777777" w:rsidR="003B5DCC" w:rsidRDefault="003B5DCC" w:rsidP="003B5DCC">
      <w:pPr>
        <w:pStyle w:val="a8"/>
        <w:ind w:left="0"/>
        <w:jc w:val="left"/>
        <w:rPr>
          <w:sz w:val="20"/>
        </w:rPr>
      </w:pPr>
    </w:p>
    <w:p w14:paraId="7AD34A65" w14:textId="77777777" w:rsidR="003B5DCC" w:rsidRDefault="00000000" w:rsidP="003B5DCC">
      <w:pPr>
        <w:pStyle w:val="a8"/>
        <w:spacing w:before="9"/>
        <w:ind w:left="0"/>
        <w:jc w:val="left"/>
        <w:rPr>
          <w:sz w:val="15"/>
        </w:rPr>
      </w:pPr>
      <w:r>
        <w:pict w14:anchorId="1D352D4B">
          <v:shape id="_x0000_s1035" style="position:absolute;margin-left:85.1pt;margin-top:11.35pt;width:461.95pt;height:.1pt;z-index:-251652096;mso-wrap-distance-left:0;mso-wrap-distance-right:0;mso-position-horizontal-relative:page" coordorigin="1702,227" coordsize="9239,0" path="m1702,227r9239,e" filled="f" strokeweight=".19811mm">
            <v:path arrowok="t"/>
            <w10:wrap type="topAndBottom" anchorx="page"/>
          </v:shape>
        </w:pict>
      </w:r>
    </w:p>
    <w:p w14:paraId="16D9FCBB" w14:textId="77777777" w:rsidR="003B5DCC" w:rsidRDefault="003B5DCC" w:rsidP="003B5DCC">
      <w:pPr>
        <w:pStyle w:val="a8"/>
        <w:spacing w:before="18"/>
        <w:jc w:val="left"/>
      </w:pPr>
      <w:r>
        <w:t>Лицо,</w:t>
      </w:r>
      <w:r>
        <w:rPr>
          <w:spacing w:val="-6"/>
        </w:rPr>
        <w:t xml:space="preserve"> </w:t>
      </w:r>
      <w:r>
        <w:t>направившее</w:t>
      </w:r>
      <w:r>
        <w:rPr>
          <w:spacing w:val="-4"/>
        </w:rPr>
        <w:t xml:space="preserve"> </w:t>
      </w:r>
      <w:r>
        <w:t>сообщение</w:t>
      </w:r>
    </w:p>
    <w:p w14:paraId="43C1451C" w14:textId="77777777" w:rsidR="003B5DCC" w:rsidRDefault="003B5DCC" w:rsidP="003B5DCC">
      <w:pPr>
        <w:pStyle w:val="a8"/>
        <w:tabs>
          <w:tab w:val="left" w:pos="5948"/>
          <w:tab w:val="left" w:pos="6370"/>
          <w:tab w:val="left" w:pos="7769"/>
          <w:tab w:val="left" w:pos="8394"/>
        </w:tabs>
        <w:spacing w:before="48" w:line="276" w:lineRule="auto"/>
        <w:ind w:right="150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(подпись)</w:t>
      </w:r>
      <w:r>
        <w:rPr>
          <w:spacing w:val="-2"/>
        </w:rPr>
        <w:t xml:space="preserve"> </w:t>
      </w:r>
      <w:r>
        <w:t>(расшифровка подписи)</w:t>
      </w:r>
    </w:p>
    <w:p w14:paraId="68851F55" w14:textId="77777777" w:rsidR="003B5DCC" w:rsidRDefault="003B5DCC" w:rsidP="003B5DCC">
      <w:pPr>
        <w:pStyle w:val="a8"/>
        <w:spacing w:before="3"/>
        <w:ind w:left="0"/>
        <w:jc w:val="left"/>
        <w:rPr>
          <w:sz w:val="32"/>
        </w:rPr>
      </w:pPr>
    </w:p>
    <w:p w14:paraId="560FE9C0" w14:textId="77777777" w:rsidR="003B5DCC" w:rsidRDefault="003B5DCC" w:rsidP="003B5DCC">
      <w:pPr>
        <w:pStyle w:val="a8"/>
        <w:jc w:val="left"/>
      </w:pPr>
      <w:r>
        <w:t>Лицо,</w:t>
      </w:r>
      <w:r>
        <w:rPr>
          <w:spacing w:val="-3"/>
        </w:rPr>
        <w:t xml:space="preserve"> </w:t>
      </w:r>
      <w:r>
        <w:t>принявшее</w:t>
      </w:r>
      <w:r>
        <w:rPr>
          <w:spacing w:val="-5"/>
        </w:rPr>
        <w:t xml:space="preserve"> </w:t>
      </w:r>
      <w:r>
        <w:t>сообщение</w:t>
      </w:r>
    </w:p>
    <w:p w14:paraId="3B875DD7" w14:textId="77777777" w:rsidR="003B5DCC" w:rsidRDefault="003B5DCC" w:rsidP="003B5DCC">
      <w:pPr>
        <w:pStyle w:val="a8"/>
        <w:tabs>
          <w:tab w:val="left" w:pos="5948"/>
          <w:tab w:val="left" w:pos="6370"/>
          <w:tab w:val="left" w:pos="7773"/>
          <w:tab w:val="left" w:pos="8399"/>
        </w:tabs>
        <w:spacing w:before="47" w:line="278" w:lineRule="auto"/>
        <w:ind w:right="149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(подпись)</w:t>
      </w:r>
      <w:r>
        <w:rPr>
          <w:spacing w:val="-2"/>
        </w:rPr>
        <w:t xml:space="preserve"> </w:t>
      </w:r>
      <w:r>
        <w:t>(расшифровка подписи)</w:t>
      </w:r>
    </w:p>
    <w:p w14:paraId="5327DAF2" w14:textId="77777777" w:rsidR="003B5DCC" w:rsidRDefault="003B5DCC" w:rsidP="003B5DCC">
      <w:pPr>
        <w:pStyle w:val="a8"/>
        <w:tabs>
          <w:tab w:val="left" w:pos="7196"/>
        </w:tabs>
        <w:spacing w:line="317" w:lineRule="exact"/>
        <w:jc w:val="left"/>
        <w:rPr>
          <w:u w:val="single"/>
        </w:rPr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74796" w14:textId="77777777" w:rsidR="0015755B" w:rsidRDefault="0015755B" w:rsidP="003B5DCC">
      <w:pPr>
        <w:pStyle w:val="a8"/>
        <w:tabs>
          <w:tab w:val="left" w:pos="7196"/>
        </w:tabs>
        <w:spacing w:line="317" w:lineRule="exact"/>
        <w:jc w:val="left"/>
        <w:rPr>
          <w:u w:val="single"/>
        </w:rPr>
      </w:pPr>
    </w:p>
    <w:p w14:paraId="52BB98B4" w14:textId="77777777" w:rsidR="003B5DCC" w:rsidRPr="0026495D" w:rsidRDefault="003B5DCC" w:rsidP="003B5DCC">
      <w:pPr>
        <w:pStyle w:val="a8"/>
        <w:spacing w:line="276" w:lineRule="auto"/>
        <w:ind w:left="0" w:right="248" w:firstLine="708"/>
        <w:jc w:val="center"/>
      </w:pPr>
    </w:p>
    <w:sectPr w:rsidR="003B5DCC" w:rsidRPr="0026495D" w:rsidSect="00CD26FD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36"/>
    <w:multiLevelType w:val="hybridMultilevel"/>
    <w:tmpl w:val="F90AA07E"/>
    <w:lvl w:ilvl="0" w:tplc="05783E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15236F"/>
    <w:multiLevelType w:val="hybridMultilevel"/>
    <w:tmpl w:val="5394C2D4"/>
    <w:lvl w:ilvl="0" w:tplc="3D44A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709919">
    <w:abstractNumId w:val="0"/>
  </w:num>
  <w:num w:numId="2" w16cid:durableId="44647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5D"/>
    <w:rsid w:val="0015054E"/>
    <w:rsid w:val="0015755B"/>
    <w:rsid w:val="0017702D"/>
    <w:rsid w:val="0026495D"/>
    <w:rsid w:val="003B5DCC"/>
    <w:rsid w:val="00424E12"/>
    <w:rsid w:val="00450938"/>
    <w:rsid w:val="00486348"/>
    <w:rsid w:val="00492B27"/>
    <w:rsid w:val="00505D76"/>
    <w:rsid w:val="00527C4D"/>
    <w:rsid w:val="005A71AA"/>
    <w:rsid w:val="005C4CD2"/>
    <w:rsid w:val="005C6E99"/>
    <w:rsid w:val="00683C72"/>
    <w:rsid w:val="006E2ACB"/>
    <w:rsid w:val="007D6667"/>
    <w:rsid w:val="008463DD"/>
    <w:rsid w:val="0089123B"/>
    <w:rsid w:val="00915088"/>
    <w:rsid w:val="0093421F"/>
    <w:rsid w:val="009B5080"/>
    <w:rsid w:val="009C3CBD"/>
    <w:rsid w:val="009E113F"/>
    <w:rsid w:val="00A1305C"/>
    <w:rsid w:val="00B229A6"/>
    <w:rsid w:val="00B269FD"/>
    <w:rsid w:val="00CA77D8"/>
    <w:rsid w:val="00CD26FD"/>
    <w:rsid w:val="00DA0216"/>
    <w:rsid w:val="00DE33A3"/>
    <w:rsid w:val="00DF4CC3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8200597"/>
  <w15:docId w15:val="{EB5B765F-B10E-4FD2-BE67-7C4DB465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5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E99"/>
    <w:pPr>
      <w:spacing w:after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C6E99"/>
    <w:rPr>
      <w:rFonts w:eastAsiaTheme="minorEastAsia"/>
    </w:rPr>
  </w:style>
  <w:style w:type="character" w:styleId="a5">
    <w:name w:val="Subtle Emphasis"/>
    <w:basedOn w:val="a0"/>
    <w:uiPriority w:val="19"/>
    <w:qFormat/>
    <w:rsid w:val="005C6E99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5C6E99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5C6E99"/>
    <w:rPr>
      <w:b/>
      <w:bCs/>
      <w:smallCaps/>
      <w:color w:val="C0504D" w:themeColor="accent2"/>
      <w:spacing w:val="5"/>
      <w:u w:val="single"/>
    </w:rPr>
  </w:style>
  <w:style w:type="table" w:customStyle="1" w:styleId="TableNormal">
    <w:name w:val="Table Normal"/>
    <w:uiPriority w:val="2"/>
    <w:semiHidden/>
    <w:unhideWhenUsed/>
    <w:qFormat/>
    <w:rsid w:val="006E2ACB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E2ACB"/>
    <w:pPr>
      <w:widowControl w:val="0"/>
      <w:autoSpaceDE w:val="0"/>
      <w:autoSpaceDN w:val="0"/>
      <w:spacing w:after="0" w:line="240" w:lineRule="auto"/>
      <w:ind w:left="4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6E2ACB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575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554C-5903-4225-8178-99FC0279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2023-01-28T14:21:00Z</dcterms:created>
  <dcterms:modified xsi:type="dcterms:W3CDTF">2023-03-13T07:21:00Z</dcterms:modified>
</cp:coreProperties>
</file>